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324</w:t>
      </w:r>
      <w:r>
        <w:rPr>
          <w:rFonts w:ascii="Times New Roman" w:eastAsia="Times New Roman" w:hAnsi="Times New Roman" w:cs="Times New Roman"/>
        </w:rPr>
        <w:t>/2803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 делу б административном правонарушении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11"/>
        <w:gridCol w:w="4765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15 мая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Миненко Юлия Борисовна,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с участим лица, в отношении которого ведется производство по делу об административном правонарушении, Сотниковой И.Ф.,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>Сотниковой Ирины Федоровны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4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работающей,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привлекавшейся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ответственности,</w:t>
      </w:r>
    </w:p>
    <w:p>
      <w:pPr>
        <w:spacing w:before="0" w:after="0"/>
        <w:ind w:firstLine="72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20.11.2025</w:t>
      </w:r>
      <w:r>
        <w:rPr>
          <w:rFonts w:ascii="Times New Roman" w:eastAsia="Times New Roman" w:hAnsi="Times New Roman" w:cs="Times New Roman"/>
        </w:rPr>
        <w:t xml:space="preserve"> в 00:01 час. </w:t>
      </w:r>
      <w:r>
        <w:rPr>
          <w:rFonts w:ascii="Times New Roman" w:eastAsia="Times New Roman" w:hAnsi="Times New Roman" w:cs="Times New Roman"/>
        </w:rPr>
        <w:t>Сотникова И.Ф.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находясь по месту жительства</w:t>
      </w:r>
      <w:r>
        <w:rPr>
          <w:rFonts w:ascii="Times New Roman" w:eastAsia="Times New Roman" w:hAnsi="Times New Roman" w:cs="Times New Roman"/>
        </w:rPr>
        <w:t xml:space="preserve"> 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Рознина</w:t>
      </w:r>
      <w:r>
        <w:rPr>
          <w:rFonts w:ascii="Times New Roman" w:eastAsia="Times New Roman" w:hAnsi="Times New Roman" w:cs="Times New Roman"/>
        </w:rPr>
        <w:t xml:space="preserve"> д.68 кв.9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 xml:space="preserve">5 </w:t>
      </w:r>
      <w:r>
        <w:rPr>
          <w:rFonts w:ascii="Times New Roman" w:eastAsia="Times New Roman" w:hAnsi="Times New Roman" w:cs="Times New Roman"/>
        </w:rPr>
        <w:t>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86172517500041200003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12.08.2025</w:t>
      </w:r>
      <w:r>
        <w:rPr>
          <w:rFonts w:ascii="Times New Roman" w:eastAsia="Times New Roman" w:hAnsi="Times New Roman" w:cs="Times New Roman"/>
        </w:rPr>
        <w:t xml:space="preserve"> за совершение прав</w:t>
      </w:r>
      <w:r>
        <w:rPr>
          <w:rFonts w:ascii="Times New Roman" w:eastAsia="Times New Roman" w:hAnsi="Times New Roman" w:cs="Times New Roman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</w:rPr>
        <w:t>ч.4 ст.14.25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Сотникова И.Ф.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пояснила, что копия постановления о назначении административного наказания от 12.08.2025 ей не приходила, о наличии штрафа она не знала, как только сведения о штрафе появились на сайте «</w:t>
      </w:r>
      <w:r>
        <w:rPr>
          <w:rFonts w:ascii="Times New Roman" w:eastAsia="Times New Roman" w:hAnsi="Times New Roman" w:cs="Times New Roman"/>
        </w:rPr>
        <w:t>Госуслуги</w:t>
      </w:r>
      <w:r>
        <w:rPr>
          <w:rFonts w:ascii="Times New Roman" w:eastAsia="Times New Roman" w:hAnsi="Times New Roman" w:cs="Times New Roman"/>
        </w:rPr>
        <w:t>» она незамедлительно оплатила штраф, что подтверждается платежным поручением от 20.11.2025.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Выслушав Сотникову И.Ф., и</w:t>
      </w:r>
      <w:r>
        <w:rPr>
          <w:rFonts w:ascii="Times New Roman" w:eastAsia="Times New Roman" w:hAnsi="Times New Roman" w:cs="Times New Roman"/>
        </w:rPr>
        <w:t>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12.08.2025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олжностным лицом </w:t>
      </w:r>
      <w:r>
        <w:rPr>
          <w:rFonts w:ascii="Times New Roman" w:eastAsia="Times New Roman" w:hAnsi="Times New Roman" w:cs="Times New Roman"/>
        </w:rPr>
        <w:t>МИ ФНС России № 11 по ХМАО-Югре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 xml:space="preserve">Сотниковой И.Ф. </w:t>
      </w:r>
      <w:r>
        <w:rPr>
          <w:rFonts w:ascii="Times New Roman" w:eastAsia="Times New Roman" w:hAnsi="Times New Roman" w:cs="Times New Roman"/>
        </w:rPr>
        <w:t xml:space="preserve">вынесено постановление </w:t>
      </w:r>
      <w:r>
        <w:rPr>
          <w:rFonts w:ascii="Times New Roman" w:eastAsia="Times New Roman" w:hAnsi="Times New Roman" w:cs="Times New Roman"/>
        </w:rPr>
        <w:t xml:space="preserve">о назначении административного наказания за совершение </w:t>
      </w:r>
      <w:r>
        <w:rPr>
          <w:rFonts w:ascii="Times New Roman" w:eastAsia="Times New Roman" w:hAnsi="Times New Roman" w:cs="Times New Roman"/>
        </w:rPr>
        <w:t xml:space="preserve">правонарушения, </w:t>
      </w:r>
      <w:r>
        <w:rPr>
          <w:rFonts w:ascii="Times New Roman" w:eastAsia="Times New Roman" w:hAnsi="Times New Roman" w:cs="Times New Roman"/>
        </w:rPr>
        <w:t xml:space="preserve">предусмотренного </w:t>
      </w:r>
      <w:r>
        <w:rPr>
          <w:rFonts w:ascii="Times New Roman" w:eastAsia="Times New Roman" w:hAnsi="Times New Roman" w:cs="Times New Roman"/>
        </w:rPr>
        <w:t>ч.4 ст.14.25</w:t>
      </w:r>
      <w:r>
        <w:rPr>
          <w:rFonts w:ascii="Times New Roman" w:eastAsia="Times New Roman" w:hAnsi="Times New Roman" w:cs="Times New Roman"/>
        </w:rPr>
        <w:t xml:space="preserve"> КоАП РФ с назначением наказания в виде штрафа </w:t>
      </w:r>
      <w:r>
        <w:rPr>
          <w:rFonts w:ascii="Times New Roman" w:eastAsia="Times New Roman" w:hAnsi="Times New Roman" w:cs="Times New Roman"/>
        </w:rPr>
        <w:t xml:space="preserve">5 000 </w:t>
      </w:r>
      <w:r>
        <w:rPr>
          <w:rFonts w:ascii="Times New Roman" w:eastAsia="Times New Roman" w:hAnsi="Times New Roman" w:cs="Times New Roman"/>
        </w:rPr>
        <w:t>руб.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по делу об а</w:t>
      </w:r>
      <w:r>
        <w:rPr>
          <w:rFonts w:ascii="Times New Roman" w:eastAsia="Times New Roman" w:hAnsi="Times New Roman" w:cs="Times New Roman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86172517500041200003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12.08.2025</w:t>
      </w:r>
      <w:r>
        <w:rPr>
          <w:rFonts w:ascii="Times New Roman" w:eastAsia="Times New Roman" w:hAnsi="Times New Roman" w:cs="Times New Roman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</w:rPr>
        <w:t>20.09.2025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19.11.2025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Сотниковой И.Ф.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</w:t>
      </w:r>
      <w:r>
        <w:rPr>
          <w:rFonts w:ascii="Times New Roman" w:eastAsia="Times New Roman" w:hAnsi="Times New Roman" w:cs="Times New Roman"/>
        </w:rPr>
        <w:t xml:space="preserve">ном правонарушении </w:t>
      </w:r>
      <w:r>
        <w:rPr>
          <w:rFonts w:ascii="Times New Roman" w:eastAsia="Times New Roman" w:hAnsi="Times New Roman" w:cs="Times New Roman"/>
        </w:rPr>
        <w:t>№86172532800604800001 от 02.04.2026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копией платежного поручения №331112724706 от 20.11.2025.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Сотниковой И.Ф.</w:t>
      </w:r>
      <w:r>
        <w:rPr>
          <w:rFonts w:ascii="Times New Roman" w:eastAsia="Times New Roman" w:hAnsi="Times New Roman" w:cs="Times New Roman"/>
        </w:rPr>
        <w:t xml:space="preserve"> 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Сотниковой И.Ф.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со ст.2.9 КоАП РФ </w:t>
      </w:r>
      <w:r>
        <w:rPr>
          <w:rFonts w:ascii="Times New Roman" w:eastAsia="Times New Roman" w:hAnsi="Times New Roman" w:cs="Times New Roman"/>
        </w:rPr>
        <w:t xml:space="preserve">при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малозначительности</w:t>
        </w:r>
      </w:hyperlink>
      <w:r>
        <w:rPr>
          <w:rFonts w:ascii="Times New Roman" w:eastAsia="Times New Roman" w:hAnsi="Times New Roman" w:cs="Times New Roman"/>
        </w:rPr>
        <w:t xml:space="preserve"> совершенного административного правонарушения судья может освободить лицо, совершившее административное правонарушение, от административной ответственности и ограничиться устным замечанием.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этом под малозначительностью административного правонарушения понимается действие или бездействие, хотя формально и содержащее признаки состава административного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отношений.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Согласно п.21 Постановления Пленума Верховного суда РФ от 24 марта 2005 г. №5 «О некоторых вопросах, возникающих у судов при применении Кодекса Российской Федерации об административных правонарушениях» 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Анализ приведенной нормы применительно к конкретным обстоятельствам данного дела, с учетом личности </w:t>
      </w:r>
      <w:r>
        <w:rPr>
          <w:rFonts w:ascii="Times New Roman" w:eastAsia="Times New Roman" w:hAnsi="Times New Roman" w:cs="Times New Roman"/>
        </w:rPr>
        <w:t>Сотниковой И.Ф.</w:t>
      </w:r>
      <w:r>
        <w:rPr>
          <w:rFonts w:ascii="Times New Roman" w:eastAsia="Times New Roman" w:hAnsi="Times New Roman" w:cs="Times New Roman"/>
        </w:rPr>
        <w:t xml:space="preserve">, впервые </w:t>
      </w:r>
      <w:r>
        <w:rPr>
          <w:rFonts w:ascii="Times New Roman" w:eastAsia="Times New Roman" w:hAnsi="Times New Roman" w:cs="Times New Roman"/>
        </w:rPr>
        <w:t>привлекающейся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</w:rPr>
        <w:t xml:space="preserve"> по ст.20.25 КоАП РФ</w:t>
      </w:r>
      <w:r>
        <w:rPr>
          <w:rFonts w:ascii="Times New Roman" w:eastAsia="Times New Roman" w:hAnsi="Times New Roman" w:cs="Times New Roman"/>
        </w:rPr>
        <w:t xml:space="preserve">, характера, совершенного ей правонарушения, нарушение срока </w:t>
      </w:r>
      <w:r>
        <w:rPr>
          <w:rFonts w:ascii="Times New Roman" w:eastAsia="Times New Roman" w:hAnsi="Times New Roman" w:cs="Times New Roman"/>
        </w:rPr>
        <w:t>уплаты штрафа на один</w:t>
      </w:r>
      <w:r>
        <w:rPr>
          <w:rFonts w:ascii="Times New Roman" w:eastAsia="Times New Roman" w:hAnsi="Times New Roman" w:cs="Times New Roman"/>
        </w:rPr>
        <w:t xml:space="preserve"> день, позволяют сделать вывод о том, что совершенное </w:t>
      </w:r>
      <w:r>
        <w:rPr>
          <w:rFonts w:ascii="Times New Roman" w:eastAsia="Times New Roman" w:hAnsi="Times New Roman" w:cs="Times New Roman"/>
        </w:rPr>
        <w:t xml:space="preserve">Сотниковой И.Ф. </w:t>
      </w:r>
      <w:r>
        <w:rPr>
          <w:rFonts w:ascii="Times New Roman" w:eastAsia="Times New Roman" w:hAnsi="Times New Roman" w:cs="Times New Roman"/>
        </w:rPr>
        <w:t>правонарушение, не повлекло наступление каких-либо вредных последствий, а также существенного нарушения охраняемых общественных правоотношений.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таких обстоятельствах мировой судья приходит к выводу о возможности прекращении дела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Сотниковой И.Ф.</w:t>
      </w:r>
      <w:r>
        <w:rPr>
          <w:rFonts w:ascii="Times New Roman" w:eastAsia="Times New Roman" w:hAnsi="Times New Roman" w:cs="Times New Roman"/>
        </w:rPr>
        <w:t xml:space="preserve"> в связи с мал</w:t>
      </w:r>
      <w:r>
        <w:rPr>
          <w:rFonts w:ascii="Times New Roman" w:eastAsia="Times New Roman" w:hAnsi="Times New Roman" w:cs="Times New Roman"/>
        </w:rPr>
        <w:t>означительностью совершенного ей</w:t>
      </w:r>
      <w:r>
        <w:rPr>
          <w:rFonts w:ascii="Times New Roman" w:eastAsia="Times New Roman" w:hAnsi="Times New Roman" w:cs="Times New Roman"/>
        </w:rPr>
        <w:t xml:space="preserve"> административного правонарушения.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прекратить производство по делу об административном пра</w:t>
      </w:r>
      <w:r>
        <w:rPr>
          <w:rFonts w:ascii="Times New Roman" w:eastAsia="Times New Roman" w:hAnsi="Times New Roman" w:cs="Times New Roman"/>
        </w:rPr>
        <w:t>вонарушении, возбужденное по ч.1</w:t>
      </w:r>
      <w:r>
        <w:rPr>
          <w:rFonts w:ascii="Times New Roman" w:eastAsia="Times New Roman" w:hAnsi="Times New Roman" w:cs="Times New Roman"/>
        </w:rPr>
        <w:t xml:space="preserve"> ст.</w:t>
      </w:r>
      <w:r>
        <w:rPr>
          <w:rFonts w:ascii="Times New Roman" w:eastAsia="Times New Roman" w:hAnsi="Times New Roman" w:cs="Times New Roman"/>
        </w:rPr>
        <w:t>20.25</w:t>
      </w:r>
      <w:r>
        <w:rPr>
          <w:rFonts w:ascii="Times New Roman" w:eastAsia="Times New Roman" w:hAnsi="Times New Roman" w:cs="Times New Roman"/>
        </w:rPr>
        <w:t xml:space="preserve"> КоАП РФ в отношении </w:t>
      </w:r>
      <w:r>
        <w:rPr>
          <w:rFonts w:ascii="Times New Roman" w:eastAsia="Times New Roman" w:hAnsi="Times New Roman" w:cs="Times New Roman"/>
        </w:rPr>
        <w:t>Сотниковой Ирины Федоровны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в связи с малозначительностью совершенного правонарушения, объявив ей УСТНОЕ ЗАМЕЧАНИЕ.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в течение 10 дней со дня получения копии постановления.</w:t>
      </w:r>
    </w:p>
    <w:p>
      <w:pPr>
        <w:widowControl w:val="0"/>
        <w:spacing w:before="0" w:after="0"/>
        <w:ind w:firstLine="708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9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4rplc-9">
    <w:name w:val="cat-UserDefined grp-24 rplc-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2102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